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bookmarkStart w:id="4" w:name="_GoBack"/>
      <w:bookmarkEnd w:id="4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</w:t>
            </w:r>
            <w:proofErr w:type="gramStart"/>
            <w:r w:rsidRPr="0011014F">
              <w:rPr>
                <w:rFonts w:ascii="Times New Roman" w:hAnsi="Times New Roman"/>
                <w:sz w:val="16"/>
                <w:szCs w:val="16"/>
              </w:rPr>
              <w:t>завершении</w:t>
            </w:r>
            <w:proofErr w:type="gramEnd"/>
            <w:r w:rsidRPr="0011014F">
              <w:rPr>
                <w:rFonts w:ascii="Times New Roman" w:hAnsi="Times New Roman"/>
                <w:sz w:val="16"/>
                <w:szCs w:val="16"/>
              </w:rPr>
              <w:t xml:space="preserve">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есть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есть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9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E34D9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E34D9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</w:r>
      <w:proofErr w:type="spellStart"/>
      <w:r w:rsidRPr="00444EB5">
        <w:t>Дата</w:t>
      </w:r>
      <w:proofErr w:type="spellEnd"/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 xml:space="preserve">Участник </w:t>
      </w:r>
      <w:proofErr w:type="spellStart"/>
      <w:r w:rsidRPr="000D633A">
        <w:rPr>
          <w:rFonts w:ascii="Times New Roman" w:hAnsi="Times New Roman"/>
          <w:b w:val="0"/>
          <w:color w:val="auto"/>
          <w:sz w:val="24"/>
          <w:szCs w:val="24"/>
        </w:rPr>
        <w:t>Предквалификации</w:t>
      </w:r>
      <w:proofErr w:type="spellEnd"/>
      <w:r w:rsidRPr="000D633A">
        <w:rPr>
          <w:rFonts w:ascii="Times New Roman" w:hAnsi="Times New Roman"/>
          <w:b w:val="0"/>
          <w:color w:val="auto"/>
          <w:sz w:val="24"/>
          <w:szCs w:val="24"/>
        </w:rPr>
        <w:t>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B76116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 w:rsidRPr="00B76116">
              <w:rPr>
                <w:rFonts w:ascii="Times New Roman" w:hAnsi="Times New Roman"/>
                <w:b/>
                <w:bCs/>
                <w:sz w:val="24"/>
              </w:rPr>
              <w:t>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ИНН, ОГРН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</w:t>
            </w:r>
            <w:proofErr w:type="spellStart"/>
            <w:r w:rsidRPr="00886F35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подъездных и </w:t>
            </w:r>
            <w:proofErr w:type="spellStart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внутриплощадных</w:t>
            </w:r>
            <w:proofErr w:type="spellEnd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9692A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9692A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520E2">
              <w:rPr>
                <w:rFonts w:ascii="Times New Roman" w:hAnsi="Times New Roman"/>
                <w:b/>
              </w:rPr>
              <w:t>п</w:t>
            </w:r>
            <w:proofErr w:type="gramEnd"/>
            <w:r w:rsidRPr="007520E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0A42">
              <w:rPr>
                <w:rFonts w:ascii="Times New Roman" w:hAnsi="Times New Roman"/>
                <w:b/>
              </w:rPr>
              <w:t>п</w:t>
            </w:r>
            <w:proofErr w:type="gramEnd"/>
            <w:r w:rsidRPr="003B0A4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возможности поставки строительных материалов, необходимых для работ, являющихся предметом </w:t>
      </w:r>
      <w:proofErr w:type="spellStart"/>
      <w:r>
        <w:rPr>
          <w:rFonts w:ascii="Times New Roman" w:hAnsi="Times New Roman"/>
          <w:b/>
          <w:color w:val="auto"/>
        </w:rPr>
        <w:t>Предквалификации</w:t>
      </w:r>
      <w:proofErr w:type="spellEnd"/>
      <w:r>
        <w:rPr>
          <w:rFonts w:ascii="Times New Roman" w:hAnsi="Times New Roman"/>
          <w:b/>
          <w:color w:val="auto"/>
        </w:rPr>
        <w:t>, в короткие сроки</w:t>
      </w:r>
    </w:p>
    <w:p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77FA7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77FA7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Наличие договоров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1382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  <w:proofErr w:type="spellStart"/>
      <w:r w:rsidRPr="00076A8D">
        <w:rPr>
          <w:rFonts w:ascii="Times New Roman" w:hAnsi="Times New Roman"/>
          <w:sz w:val="24"/>
          <w:szCs w:val="24"/>
        </w:rPr>
        <w:t>м.п</w:t>
      </w:r>
      <w:proofErr w:type="spellEnd"/>
      <w:r w:rsidRPr="00076A8D">
        <w:rPr>
          <w:rFonts w:ascii="Times New Roman" w:hAnsi="Times New Roman"/>
          <w:sz w:val="24"/>
          <w:szCs w:val="24"/>
        </w:rPr>
        <w:t>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2C776C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2C776C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</w:t>
            </w:r>
            <w:proofErr w:type="gramStart"/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Принадлежность (собственность,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арендованный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передается  в </w:t>
      </w:r>
      <w:r w:rsidR="009A5FB4">
        <w:rPr>
          <w:rFonts w:ascii="Times New Roman" w:hAnsi="Times New Roman"/>
          <w:sz w:val="24"/>
          <w:szCs w:val="24"/>
          <w:lang w:eastAsia="ru-RU"/>
        </w:rPr>
        <w:t>З</w:t>
      </w:r>
      <w:r w:rsidRPr="00FB612A">
        <w:rPr>
          <w:rFonts w:ascii="Times New Roman" w:hAnsi="Times New Roman"/>
          <w:sz w:val="24"/>
          <w:szCs w:val="24"/>
          <w:lang w:eastAsia="ru-RU"/>
        </w:rPr>
        <w:t>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p w:rsidR="00D06773" w:rsidRDefault="00D06773" w:rsidP="00B66CE5">
      <w:pPr>
        <w:pStyle w:val="af2"/>
        <w:pageBreakBefore w:val="0"/>
        <w:jc w:val="left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bookmarkEnd w:id="1"/>
    <w:bookmarkEnd w:id="2"/>
    <w:bookmarkEnd w:id="3"/>
    <w:p w:rsidR="00C62F2B" w:rsidRDefault="00C62F2B" w:rsidP="00B66CE5">
      <w:pPr>
        <w:pStyle w:val="af2"/>
        <w:pageBreakBefore w:val="0"/>
        <w:ind w:left="0"/>
        <w:jc w:val="left"/>
        <w:rPr>
          <w:rFonts w:ascii="Times New Roman" w:hAnsi="Times New Roman"/>
          <w:sz w:val="24"/>
          <w:szCs w:val="24"/>
        </w:rPr>
      </w:pPr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F55197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F55197">
      <w:rPr>
        <w:b/>
        <w:noProof/>
        <w:sz w:val="16"/>
        <w:szCs w:val="16"/>
      </w:rPr>
      <w:t>11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</w:t>
      </w:r>
      <w:proofErr w:type="gramStart"/>
      <w:r>
        <w:t>котором</w:t>
      </w:r>
      <w:proofErr w:type="gramEnd"/>
      <w:r>
        <w:t xml:space="preserve"> данное средство контроля находится на момент подачи Заявки на участие в </w:t>
      </w:r>
      <w:proofErr w:type="spellStart"/>
      <w:r>
        <w:t>предквалификации</w:t>
      </w:r>
      <w:proofErr w:type="spellEnd"/>
    </w:p>
  </w:footnote>
  <w:footnote w:id="2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</w:t>
      </w:r>
      <w:proofErr w:type="spellStart"/>
      <w:r>
        <w:t>Предквалификации</w:t>
      </w:r>
      <w:proofErr w:type="spellEnd"/>
    </w:p>
  </w:footnote>
  <w:footnote w:id="6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7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 xml:space="preserve">Объекты, на которых производятся работы Участником на дату подачи заявки на участие в </w:t>
      </w:r>
      <w:proofErr w:type="spellStart"/>
      <w:r w:rsidRPr="00C27BF5">
        <w:t>Предквалификации</w:t>
      </w:r>
      <w:proofErr w:type="spellEnd"/>
    </w:p>
  </w:footnote>
  <w:footnote w:id="9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proofErr w:type="gramStart"/>
      <w:r>
        <w:t>Отапливаемый</w:t>
      </w:r>
      <w:proofErr w:type="gramEnd"/>
      <w:r>
        <w:t>, не отапливаемый, открытая площадка и т.д.</w:t>
      </w:r>
    </w:p>
  </w:footnote>
  <w:footnote w:id="10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РФ,  Объе</w:t>
      </w:r>
      <w:proofErr w:type="gramStart"/>
      <w:r>
        <w:t>кт стр</w:t>
      </w:r>
      <w:proofErr w:type="gramEnd"/>
      <w:r>
        <w:t>оительства, адрес объекта</w:t>
      </w:r>
    </w:p>
  </w:footnote>
  <w:footnote w:id="14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5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строительные,  плитка, камень, </w:t>
      </w:r>
      <w:proofErr w:type="gramStart"/>
      <w:r>
        <w:t>ж/б</w:t>
      </w:r>
      <w:proofErr w:type="gramEnd"/>
      <w:r>
        <w:t xml:space="preserve"> конструкции, щебень и т.д.</w:t>
      </w:r>
    </w:p>
  </w:footnote>
  <w:footnote w:id="16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</w:t>
      </w:r>
      <w:proofErr w:type="gramStart"/>
      <w:r>
        <w:t xml:space="preserve">Нормативный или технический документ, в котором отражены требования к измеряемой характеристики (например, </w:t>
      </w:r>
      <w:r w:rsidRPr="00541338">
        <w:t xml:space="preserve">растворы строительные (ГОСТ 28013-98)  (подвижность,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9400C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66CE5"/>
    <w:rsid w:val="00BC070A"/>
    <w:rsid w:val="00BE3B19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45DD5"/>
    <w:rsid w:val="00ED7176"/>
    <w:rsid w:val="00EF7FF6"/>
    <w:rsid w:val="00F21408"/>
    <w:rsid w:val="00F505F0"/>
    <w:rsid w:val="00F55197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E3780-5FD6-4DFF-8260-1AF7F10D7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B0D04-84E0-4467-B482-56A0A60B0720}"/>
</file>

<file path=customXml/itemProps3.xml><?xml version="1.0" encoding="utf-8"?>
<ds:datastoreItem xmlns:ds="http://schemas.openxmlformats.org/officeDocument/2006/customXml" ds:itemID="{C0826582-6D84-44E4-AA3F-AD4B7FF3DF7A}"/>
</file>

<file path=customXml/itemProps4.xml><?xml version="1.0" encoding="utf-8"?>
<ds:datastoreItem xmlns:ds="http://schemas.openxmlformats.org/officeDocument/2006/customXml" ds:itemID="{9D64E325-738F-4914-BA20-1D54475BAF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1099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CPC User</cp:lastModifiedBy>
  <cp:revision>3</cp:revision>
  <cp:lastPrinted>2016-05-16T06:10:00Z</cp:lastPrinted>
  <dcterms:created xsi:type="dcterms:W3CDTF">2016-03-11T05:41:00Z</dcterms:created>
  <dcterms:modified xsi:type="dcterms:W3CDTF">2016-05-16T06:11:00Z</dcterms:modified>
</cp:coreProperties>
</file>